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C" w:rsidRPr="002D6F3C" w:rsidRDefault="002D6F3C" w:rsidP="002D6F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D6F3C" w:rsidRPr="002D6F3C" w:rsidRDefault="002D6F3C" w:rsidP="002D6F3C">
      <w:pPr>
        <w:widowControl w:val="0"/>
        <w:autoSpaceDE w:val="0"/>
        <w:autoSpaceDN w:val="0"/>
        <w:adjustRightInd w:val="0"/>
        <w:spacing w:before="10" w:after="0" w:line="240" w:lineRule="auto"/>
        <w:ind w:left="4560" w:right="4354"/>
        <w:rPr>
          <w:rFonts w:ascii="Times New Roman" w:hAnsi="Times New Roman"/>
          <w:sz w:val="24"/>
          <w:szCs w:val="24"/>
        </w:rPr>
      </w:pPr>
    </w:p>
    <w:p w:rsidR="002D6F3C" w:rsidRPr="002D6F3C" w:rsidRDefault="002D6F3C" w:rsidP="002D6F3C">
      <w:pPr>
        <w:widowControl w:val="0"/>
        <w:shd w:val="clear" w:color="auto" w:fill="FFFFFF"/>
        <w:autoSpaceDE w:val="0"/>
        <w:autoSpaceDN w:val="0"/>
        <w:adjustRightInd w:val="0"/>
        <w:spacing w:after="0" w:line="240" w:lineRule="auto"/>
        <w:jc w:val="center"/>
        <w:rPr>
          <w:rFonts w:ascii="Times New Roman" w:hAnsi="Times New Roman"/>
          <w:spacing w:val="-2"/>
          <w:sz w:val="24"/>
          <w:szCs w:val="24"/>
        </w:rPr>
      </w:pPr>
      <w:r w:rsidRPr="002D6F3C">
        <w:rPr>
          <w:rFonts w:ascii="Times New Roman" w:hAnsi="Times New Roman"/>
          <w:spacing w:val="-2"/>
          <w:sz w:val="24"/>
          <w:szCs w:val="24"/>
        </w:rPr>
        <w:t>МИНИСТЕРСТВО НАУКИ И ВЫСШЕГО ОБРАЗОВАНИЯ РОССИЙСКОЙ ФЕДЕРАЦИИ</w:t>
      </w:r>
    </w:p>
    <w:p w:rsidR="002D6F3C" w:rsidRPr="002D6F3C" w:rsidRDefault="002D6F3C" w:rsidP="002D6F3C">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2D6F3C" w:rsidRPr="002D6F3C" w:rsidRDefault="002D6F3C" w:rsidP="002D6F3C">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2D6F3C">
        <w:rPr>
          <w:rFonts w:ascii="Times New Roman" w:hAnsi="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2D6F3C" w:rsidRPr="002D6F3C" w:rsidRDefault="002D6F3C" w:rsidP="002D6F3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2D6F3C">
        <w:rPr>
          <w:rFonts w:ascii="Times New Roman" w:hAnsi="Times New Roman"/>
          <w:sz w:val="24"/>
          <w:szCs w:val="24"/>
        </w:rPr>
        <w:t>«</w:t>
      </w:r>
      <w:r w:rsidRPr="002D6F3C">
        <w:rPr>
          <w:rFonts w:ascii="Times New Roman" w:hAnsi="Times New Roman"/>
          <w:b/>
          <w:bCs/>
          <w:sz w:val="24"/>
          <w:szCs w:val="24"/>
        </w:rPr>
        <w:t>ДОНСКОЙ ГОСУДАРСТВЕННЫЙ ТЕХНИЧЕСКИЙ УНИВЕРСИТЕТ»</w:t>
      </w:r>
    </w:p>
    <w:p w:rsidR="002D6F3C" w:rsidRPr="002D6F3C" w:rsidRDefault="002D6F3C" w:rsidP="002D6F3C">
      <w:pPr>
        <w:widowControl w:val="0"/>
        <w:autoSpaceDE w:val="0"/>
        <w:autoSpaceDN w:val="0"/>
        <w:adjustRightInd w:val="0"/>
        <w:spacing w:after="0" w:line="240" w:lineRule="auto"/>
        <w:jc w:val="center"/>
        <w:rPr>
          <w:rFonts w:ascii="Times New Roman" w:hAnsi="Times New Roman"/>
          <w:b/>
          <w:bCs/>
          <w:spacing w:val="-2"/>
          <w:sz w:val="24"/>
          <w:szCs w:val="24"/>
        </w:rPr>
      </w:pPr>
      <w:r w:rsidRPr="002D6F3C">
        <w:rPr>
          <w:rFonts w:ascii="Times New Roman" w:hAnsi="Times New Roman"/>
          <w:b/>
          <w:bCs/>
          <w:spacing w:val="-2"/>
          <w:sz w:val="24"/>
          <w:szCs w:val="24"/>
        </w:rPr>
        <w:t>В Г. ВОЛГОДОНСКЕ РОСТОВСКОЙ ОБЛАСТИ</w:t>
      </w:r>
    </w:p>
    <w:p w:rsidR="002D6F3C" w:rsidRPr="002D6F3C" w:rsidRDefault="002D6F3C" w:rsidP="002D6F3C">
      <w:pPr>
        <w:widowControl w:val="0"/>
        <w:autoSpaceDE w:val="0"/>
        <w:autoSpaceDN w:val="0"/>
        <w:adjustRightInd w:val="0"/>
        <w:spacing w:after="0" w:line="240" w:lineRule="auto"/>
        <w:jc w:val="center"/>
        <w:rPr>
          <w:rFonts w:ascii="Times New Roman" w:hAnsi="Times New Roman"/>
          <w:b/>
          <w:bCs/>
          <w:spacing w:val="-2"/>
          <w:sz w:val="24"/>
          <w:szCs w:val="24"/>
        </w:rPr>
      </w:pPr>
      <w:r w:rsidRPr="002D6F3C">
        <w:rPr>
          <w:rFonts w:ascii="Times New Roman" w:hAnsi="Times New Roman"/>
          <w:b/>
          <w:bCs/>
          <w:spacing w:val="-2"/>
          <w:sz w:val="24"/>
          <w:szCs w:val="24"/>
        </w:rPr>
        <w:t>(Институт технологий (филиал) ДГТУ в г. Волгодонске)</w:t>
      </w:r>
    </w:p>
    <w:p w:rsidR="002D6F3C" w:rsidRPr="002D6F3C" w:rsidRDefault="002D6F3C" w:rsidP="002D6F3C">
      <w:pPr>
        <w:widowControl w:val="0"/>
        <w:autoSpaceDE w:val="0"/>
        <w:autoSpaceDN w:val="0"/>
        <w:adjustRightInd w:val="0"/>
        <w:spacing w:after="0" w:line="240" w:lineRule="auto"/>
        <w:jc w:val="center"/>
        <w:rPr>
          <w:rFonts w:ascii="Times New Roman" w:hAnsi="Times New Roman"/>
          <w:b/>
          <w:bCs/>
          <w:spacing w:val="-2"/>
          <w:sz w:val="24"/>
          <w:szCs w:val="24"/>
        </w:rPr>
      </w:pPr>
    </w:p>
    <w:p w:rsidR="002D6F3C" w:rsidRPr="002D6F3C" w:rsidRDefault="002D6F3C" w:rsidP="002D6F3C">
      <w:pPr>
        <w:widowControl w:val="0"/>
        <w:autoSpaceDE w:val="0"/>
        <w:autoSpaceDN w:val="0"/>
        <w:adjustRightInd w:val="0"/>
        <w:spacing w:after="0" w:line="240" w:lineRule="auto"/>
        <w:jc w:val="center"/>
        <w:rPr>
          <w:rFonts w:ascii="Times New Roman" w:hAnsi="Times New Roman"/>
          <w:b/>
          <w:bCs/>
          <w:spacing w:val="-2"/>
          <w:sz w:val="24"/>
          <w:szCs w:val="24"/>
        </w:rPr>
      </w:pPr>
    </w:p>
    <w:p w:rsidR="002D6F3C" w:rsidRPr="002D6F3C" w:rsidRDefault="002D6F3C" w:rsidP="002D6F3C">
      <w:pPr>
        <w:widowControl w:val="0"/>
        <w:autoSpaceDE w:val="0"/>
        <w:autoSpaceDN w:val="0"/>
        <w:adjustRightInd w:val="0"/>
        <w:spacing w:after="0" w:line="240" w:lineRule="auto"/>
        <w:jc w:val="center"/>
        <w:rPr>
          <w:rFonts w:ascii="Times New Roman" w:hAnsi="Times New Roman"/>
          <w:bCs/>
          <w:spacing w:val="-2"/>
          <w:sz w:val="24"/>
          <w:szCs w:val="24"/>
        </w:rPr>
      </w:pPr>
      <w:r w:rsidRPr="002D6F3C">
        <w:rPr>
          <w:rFonts w:ascii="Times New Roman" w:hAnsi="Times New Roman"/>
          <w:bCs/>
          <w:spacing w:val="-2"/>
          <w:sz w:val="24"/>
          <w:szCs w:val="24"/>
        </w:rPr>
        <w:t>Факультет «Технологии и менеджмент»</w:t>
      </w:r>
    </w:p>
    <w:p w:rsidR="002D6F3C" w:rsidRPr="002D6F3C" w:rsidRDefault="002D6F3C" w:rsidP="002D6F3C">
      <w:pPr>
        <w:widowControl w:val="0"/>
        <w:autoSpaceDE w:val="0"/>
        <w:autoSpaceDN w:val="0"/>
        <w:adjustRightInd w:val="0"/>
        <w:spacing w:after="0" w:line="240" w:lineRule="auto"/>
        <w:jc w:val="center"/>
        <w:rPr>
          <w:rFonts w:ascii="Times New Roman" w:hAnsi="Times New Roman"/>
          <w:bCs/>
          <w:spacing w:val="-2"/>
          <w:sz w:val="24"/>
          <w:szCs w:val="24"/>
        </w:rPr>
      </w:pPr>
    </w:p>
    <w:p w:rsidR="002D6F3C" w:rsidRPr="002D6F3C" w:rsidRDefault="002D6F3C" w:rsidP="002D6F3C">
      <w:pPr>
        <w:widowControl w:val="0"/>
        <w:autoSpaceDE w:val="0"/>
        <w:autoSpaceDN w:val="0"/>
        <w:adjustRightInd w:val="0"/>
        <w:spacing w:after="0" w:line="240" w:lineRule="auto"/>
        <w:jc w:val="center"/>
        <w:rPr>
          <w:rFonts w:ascii="Times New Roman" w:hAnsi="Times New Roman"/>
          <w:bCs/>
          <w:spacing w:val="-2"/>
          <w:sz w:val="24"/>
          <w:szCs w:val="24"/>
        </w:rPr>
      </w:pPr>
      <w:r w:rsidRPr="002D6F3C">
        <w:rPr>
          <w:rFonts w:ascii="Times New Roman" w:hAnsi="Times New Roman"/>
          <w:bCs/>
          <w:spacing w:val="-2"/>
          <w:sz w:val="24"/>
          <w:szCs w:val="24"/>
        </w:rPr>
        <w:t>Кафедра «Социально-культурный сервис и гуманитарные дисциплины»</w:t>
      </w:r>
    </w:p>
    <w:p w:rsidR="002D6F3C" w:rsidRPr="002D6F3C" w:rsidRDefault="002D6F3C" w:rsidP="002D6F3C">
      <w:pPr>
        <w:widowControl w:val="0"/>
        <w:autoSpaceDE w:val="0"/>
        <w:autoSpaceDN w:val="0"/>
        <w:adjustRightInd w:val="0"/>
        <w:spacing w:after="0" w:line="240" w:lineRule="auto"/>
        <w:jc w:val="center"/>
        <w:rPr>
          <w:rFonts w:ascii="Times New Roman" w:hAnsi="Times New Roman"/>
          <w:b/>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174FF" w:rsidRDefault="002D6F3C" w:rsidP="006174FF">
      <w:pPr>
        <w:spacing w:after="0" w:line="240" w:lineRule="auto"/>
        <w:jc w:val="center"/>
        <w:rPr>
          <w:rFonts w:ascii="Times New Roman" w:hAnsi="Times New Roman"/>
          <w:sz w:val="28"/>
          <w:szCs w:val="28"/>
        </w:rPr>
      </w:pPr>
      <w:r>
        <w:rPr>
          <w:rFonts w:ascii="Times New Roman" w:hAnsi="Times New Roman"/>
          <w:sz w:val="28"/>
          <w:szCs w:val="28"/>
        </w:rPr>
        <w:t xml:space="preserve">Иностранный язык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 xml:space="preserve">Методические указания к самостоятельной работе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для студентов направления подготовки</w:t>
      </w:r>
    </w:p>
    <w:p w:rsidR="006174FF" w:rsidRPr="00F83E49" w:rsidRDefault="00D10A4F" w:rsidP="006174FF">
      <w:pPr>
        <w:spacing w:after="0" w:line="240" w:lineRule="auto"/>
        <w:jc w:val="center"/>
        <w:rPr>
          <w:rFonts w:ascii="Times New Roman" w:hAnsi="Times New Roman"/>
          <w:b/>
          <w:i/>
          <w:sz w:val="24"/>
          <w:szCs w:val="24"/>
        </w:rPr>
      </w:pPr>
      <w:r>
        <w:rPr>
          <w:rFonts w:ascii="Times New Roman" w:hAnsi="Times New Roman"/>
          <w:b/>
          <w:i/>
          <w:sz w:val="24"/>
          <w:szCs w:val="24"/>
        </w:rPr>
        <w:t>38.03.01</w:t>
      </w:r>
      <w:r w:rsidR="006174FF" w:rsidRPr="00F83E49">
        <w:rPr>
          <w:rFonts w:ascii="Times New Roman" w:hAnsi="Times New Roman"/>
          <w:b/>
          <w:i/>
          <w:sz w:val="24"/>
          <w:szCs w:val="24"/>
        </w:rPr>
        <w:t xml:space="preserve"> «</w:t>
      </w:r>
      <w:r>
        <w:rPr>
          <w:rFonts w:ascii="Times New Roman" w:hAnsi="Times New Roman"/>
          <w:b/>
          <w:i/>
          <w:sz w:val="24"/>
          <w:szCs w:val="24"/>
        </w:rPr>
        <w:t>Экономика</w:t>
      </w:r>
      <w:r w:rsidR="006174FF" w:rsidRPr="00F83E49">
        <w:rPr>
          <w:rFonts w:ascii="Times New Roman" w:hAnsi="Times New Roman"/>
          <w:b/>
          <w:i/>
          <w:sz w:val="24"/>
          <w:szCs w:val="24"/>
        </w:rPr>
        <w:t>»</w:t>
      </w:r>
    </w:p>
    <w:p w:rsidR="006174FF" w:rsidRPr="00F83E49" w:rsidRDefault="006174FF" w:rsidP="006174FF">
      <w:pPr>
        <w:spacing w:after="0" w:line="240" w:lineRule="auto"/>
        <w:rPr>
          <w:rFonts w:ascii="Times New Roman" w:hAnsi="Times New Roman"/>
          <w:color w:val="FF0000"/>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sz w:val="24"/>
          <w:szCs w:val="24"/>
        </w:rPr>
        <w:t>Волгодонск</w:t>
      </w:r>
    </w:p>
    <w:p w:rsidR="006174FF" w:rsidRPr="002D6F3C" w:rsidRDefault="005837B5" w:rsidP="002D6F3C">
      <w:pPr>
        <w:spacing w:after="0" w:line="240" w:lineRule="auto"/>
        <w:jc w:val="center"/>
        <w:rPr>
          <w:rFonts w:ascii="Times New Roman" w:hAnsi="Times New Roman"/>
          <w:sz w:val="24"/>
          <w:szCs w:val="24"/>
        </w:rPr>
      </w:pPr>
      <w:r>
        <w:rPr>
          <w:rFonts w:ascii="Times New Roman" w:hAnsi="Times New Roman"/>
          <w:sz w:val="24"/>
          <w:szCs w:val="24"/>
        </w:rPr>
        <w:t>202</w:t>
      </w:r>
      <w:r w:rsidR="002D6F3C">
        <w:rPr>
          <w:rFonts w:ascii="Times New Roman" w:hAnsi="Times New Roman"/>
          <w:sz w:val="24"/>
          <w:szCs w:val="24"/>
        </w:rPr>
        <w:t>4</w:t>
      </w:r>
    </w:p>
    <w:p w:rsidR="00486692" w:rsidRPr="006174FF" w:rsidRDefault="00486692" w:rsidP="006174FF">
      <w:pPr>
        <w:pStyle w:val="a6"/>
        <w:ind w:left="0" w:firstLine="425"/>
        <w:jc w:val="both"/>
      </w:pPr>
      <w:r w:rsidRPr="006174FF">
        <w:lastRenderedPageBreak/>
        <w:t>Учебно-методическое пособие для  самостоятельной работы</w:t>
      </w:r>
      <w:r w:rsidR="00F10F48" w:rsidRPr="006174FF">
        <w:t xml:space="preserve"> </w:t>
      </w:r>
      <w:r w:rsidRPr="006174FF">
        <w:t>разработано для студентов очной и заочной форм обучения всех направлений подготовки неязыкового вуза.</w:t>
      </w:r>
      <w:r w:rsidR="006174FF">
        <w:t xml:space="preserve"> </w:t>
      </w:r>
      <w:r w:rsidRPr="006174FF">
        <w:t>Учебно-методическое пособие  предназначено для организации с</w:t>
      </w:r>
      <w:r w:rsidR="006246E5">
        <w:t>амостоятельной работы студентов.</w:t>
      </w:r>
    </w:p>
    <w:p w:rsidR="00A616B6" w:rsidRPr="006174FF" w:rsidRDefault="00A616B6" w:rsidP="006174FF">
      <w:pPr>
        <w:spacing w:line="240" w:lineRule="auto"/>
        <w:jc w:val="center"/>
        <w:rPr>
          <w:rFonts w:ascii="Times New Roman" w:hAnsi="Times New Roman"/>
          <w:b/>
          <w:spacing w:val="60"/>
          <w:sz w:val="24"/>
          <w:szCs w:val="24"/>
        </w:rPr>
      </w:pPr>
    </w:p>
    <w:p w:rsidR="00A616B6" w:rsidRDefault="00A616B6"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Pr="006174FF" w:rsidRDefault="002D6F3C"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lastRenderedPageBreak/>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языки</w:t>
      </w:r>
      <w:r w:rsidR="002D6F3C">
        <w:rPr>
          <w:rFonts w:ascii="Times New Roman" w:hAnsi="Times New Roman"/>
          <w:sz w:val="24"/>
          <w:szCs w:val="24"/>
        </w:rPr>
        <w:t>,</w:t>
      </w:r>
      <w:bookmarkStart w:id="0" w:name="_GoBack"/>
      <w:bookmarkEnd w:id="0"/>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w:t>
      </w:r>
      <w:r w:rsidR="002D6F3C">
        <w:rPr>
          <w:rFonts w:ascii="Times New Roman" w:hAnsi="Times New Roman"/>
          <w:sz w:val="24"/>
          <w:szCs w:val="24"/>
        </w:rPr>
        <w:t xml:space="preserve">ограммой по иностранному языку. </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2D6F3C"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1" w:name="_Toc216273373"/>
      <w:bookmarkStart w:id="2"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3" w:name="_Toc530419120"/>
      <w:r w:rsidRPr="006174FF">
        <w:rPr>
          <w:sz w:val="24"/>
          <w:szCs w:val="24"/>
        </w:rPr>
        <w:t>Вариант 2</w:t>
      </w:r>
      <w:bookmarkEnd w:id="3"/>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4" w:name="_Toc530419121"/>
      <w:r w:rsidRPr="006174FF">
        <w:rPr>
          <w:sz w:val="24"/>
          <w:szCs w:val="24"/>
        </w:rPr>
        <w:t>Вариант 3</w:t>
      </w:r>
      <w:bookmarkEnd w:id="4"/>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5" w:name="_Toc530419122"/>
      <w:r w:rsidRPr="006174FF">
        <w:rPr>
          <w:sz w:val="24"/>
          <w:szCs w:val="24"/>
        </w:rPr>
        <w:t>Вариант 4</w:t>
      </w:r>
      <w:bookmarkEnd w:id="5"/>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6" w:name="_Toc530419123"/>
      <w:r w:rsidRPr="006174FF">
        <w:rPr>
          <w:sz w:val="24"/>
          <w:szCs w:val="24"/>
        </w:rPr>
        <w:t>Вариант  5</w:t>
      </w:r>
      <w:bookmarkEnd w:id="6"/>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7" w:name="_Toc530419124"/>
      <w:r w:rsidRPr="006174FF">
        <w:rPr>
          <w:sz w:val="24"/>
          <w:szCs w:val="24"/>
        </w:rPr>
        <w:t>Вариант 6</w:t>
      </w:r>
      <w:bookmarkEnd w:id="7"/>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8" w:name="_Toc530419125"/>
      <w:r w:rsidRPr="006174FF">
        <w:rPr>
          <w:sz w:val="24"/>
          <w:szCs w:val="24"/>
        </w:rPr>
        <w:t>Вариант 7</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9" w:name="_Toc530419126"/>
      <w:r w:rsidRPr="006174FF">
        <w:rPr>
          <w:sz w:val="24"/>
          <w:szCs w:val="24"/>
        </w:rPr>
        <w:t>Вариант 8</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10" w:name="_Toc530419127"/>
      <w:r w:rsidRPr="006174FF">
        <w:rPr>
          <w:sz w:val="24"/>
          <w:szCs w:val="24"/>
        </w:rPr>
        <w:t>Вариант 9</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1" w:name="_Toc530419128"/>
      <w:r w:rsidRPr="006174FF">
        <w:rPr>
          <w:sz w:val="24"/>
          <w:szCs w:val="24"/>
        </w:rPr>
        <w:t>Вариант 10</w:t>
      </w:r>
      <w:bookmarkEnd w:id="11"/>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2018</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C12520"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2017</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31" w:rsidRDefault="00B96631" w:rsidP="00632FEE">
      <w:pPr>
        <w:spacing w:after="0" w:line="240" w:lineRule="auto"/>
      </w:pPr>
      <w:r>
        <w:separator/>
      </w:r>
    </w:p>
  </w:endnote>
  <w:endnote w:type="continuationSeparator" w:id="0">
    <w:p w:rsidR="00B96631" w:rsidRDefault="00B96631"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FF" w:rsidRDefault="006174FF">
    <w:pPr>
      <w:pStyle w:val="af"/>
      <w:jc w:val="right"/>
    </w:pPr>
  </w:p>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31" w:rsidRDefault="00B96631" w:rsidP="00632FEE">
      <w:pPr>
        <w:spacing w:after="0" w:line="240" w:lineRule="auto"/>
      </w:pPr>
      <w:r>
        <w:separator/>
      </w:r>
    </w:p>
  </w:footnote>
  <w:footnote w:type="continuationSeparator" w:id="0">
    <w:p w:rsidR="00B96631" w:rsidRDefault="00B96631"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2D6F3C"/>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A2811"/>
    <w:rsid w:val="007E08B3"/>
    <w:rsid w:val="008136CD"/>
    <w:rsid w:val="00850A70"/>
    <w:rsid w:val="008A7FED"/>
    <w:rsid w:val="00915480"/>
    <w:rsid w:val="00947B1B"/>
    <w:rsid w:val="00A41AF9"/>
    <w:rsid w:val="00A56205"/>
    <w:rsid w:val="00A616B6"/>
    <w:rsid w:val="00AA470C"/>
    <w:rsid w:val="00AA7D6D"/>
    <w:rsid w:val="00AB02CC"/>
    <w:rsid w:val="00B96631"/>
    <w:rsid w:val="00BA1631"/>
    <w:rsid w:val="00BE4CA6"/>
    <w:rsid w:val="00BF1F84"/>
    <w:rsid w:val="00C00BAA"/>
    <w:rsid w:val="00C04580"/>
    <w:rsid w:val="00C12520"/>
    <w:rsid w:val="00C5547F"/>
    <w:rsid w:val="00CD10E5"/>
    <w:rsid w:val="00CD3F76"/>
    <w:rsid w:val="00CF33EF"/>
    <w:rsid w:val="00D10A4F"/>
    <w:rsid w:val="00D87B45"/>
    <w:rsid w:val="00E01445"/>
    <w:rsid w:val="00E32D86"/>
    <w:rsid w:val="00EF3CE8"/>
    <w:rsid w:val="00EF75B0"/>
    <w:rsid w:val="00F10F48"/>
    <w:rsid w:val="00F469CF"/>
    <w:rsid w:val="00F65375"/>
    <w:rsid w:val="00F7022C"/>
    <w:rsid w:val="00FB76A2"/>
    <w:rsid w:val="00FE2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2764-0CE6-470E-9893-F1619AFD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10487</Words>
  <Characters>59779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Диканов Максим Ю.</cp:lastModifiedBy>
  <cp:revision>15</cp:revision>
  <cp:lastPrinted>2016-01-18T08:01:00Z</cp:lastPrinted>
  <dcterms:created xsi:type="dcterms:W3CDTF">2018-11-27T11:47:00Z</dcterms:created>
  <dcterms:modified xsi:type="dcterms:W3CDTF">2024-10-08T11:43:00Z</dcterms:modified>
</cp:coreProperties>
</file>